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87D7">
      <w:pPr>
        <w:shd w:val="clear" w:color="auto" w:fill="FFFFFF"/>
        <w:spacing w:before="150" w:after="450" w:line="288" w:lineRule="atLeast"/>
        <w:ind w:left="-709"/>
        <w:jc w:val="center"/>
        <w:outlineLvl w:val="0"/>
        <w:rPr>
          <w:rFonts w:hint="default" w:ascii="Times New Roman" w:hAnsi="Times New Roman" w:eastAsia="Times New Roman" w:cs="Times New Roman"/>
          <w:kern w:val="36"/>
          <w:sz w:val="32"/>
          <w:szCs w:val="28"/>
          <w:lang w:val="en-US" w:eastAsia="ru-RU"/>
        </w:rPr>
      </w:pPr>
      <w:bookmarkStart w:id="0" w:name="_GoBack"/>
      <w:r>
        <w:rPr>
          <w:rFonts w:ascii="Times New Roman" w:hAnsi="Times New Roman" w:eastAsia="Times New Roman" w:cs="Times New Roman"/>
          <w:kern w:val="36"/>
          <w:sz w:val="32"/>
          <w:szCs w:val="28"/>
          <w:lang w:eastAsia="ru-RU"/>
        </w:rPr>
        <w:t>Конспект</w:t>
      </w:r>
      <w:r>
        <w:rPr>
          <w:rFonts w:hint="default" w:ascii="Times New Roman" w:hAnsi="Times New Roman" w:eastAsia="Times New Roman" w:cs="Times New Roman"/>
          <w:kern w:val="36"/>
          <w:sz w:val="32"/>
          <w:szCs w:val="28"/>
          <w:lang w:val="en-US" w:eastAsia="ru-RU"/>
        </w:rPr>
        <w:t xml:space="preserve"> занятия</w:t>
      </w:r>
      <w:r>
        <w:rPr>
          <w:rFonts w:ascii="Times New Roman" w:hAnsi="Times New Roman" w:eastAsia="Times New Roman" w:cs="Times New Roman"/>
          <w:kern w:val="36"/>
          <w:sz w:val="32"/>
          <w:szCs w:val="28"/>
          <w:lang w:eastAsia="ru-RU"/>
        </w:rPr>
        <w:t xml:space="preserve"> по аппликации</w:t>
      </w:r>
      <w:r>
        <w:rPr>
          <w:rFonts w:hint="default" w:ascii="Times New Roman" w:hAnsi="Times New Roman" w:eastAsia="Times New Roman" w:cs="Times New Roman"/>
          <w:kern w:val="36"/>
          <w:sz w:val="32"/>
          <w:szCs w:val="28"/>
          <w:lang w:val="en-US" w:eastAsia="ru-RU"/>
        </w:rPr>
        <w:t xml:space="preserve"> в старшей группе</w:t>
      </w:r>
    </w:p>
    <w:bookmarkEnd w:id="0"/>
    <w:p w14:paraId="3288C757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Образовательные области :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развитие,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речевое развитие, физическое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художественно-эстетическое развитие</w:t>
      </w:r>
    </w:p>
    <w:p w14:paraId="4772CF89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занятия : </w:t>
      </w:r>
      <w:r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Автобус»</w:t>
      </w:r>
    </w:p>
    <w:p w14:paraId="44427027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старшая группа </w:t>
      </w:r>
    </w:p>
    <w:p w14:paraId="54008BC4">
      <w:pPr>
        <w:spacing w:after="200" w:line="276" w:lineRule="auto"/>
        <w:ind w:left="-42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 занятия 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Делать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автобус из бумаги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14:paraId="256E4F6A">
      <w:pPr>
        <w:pStyle w:val="12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занятия : </w:t>
      </w:r>
    </w:p>
    <w:p w14:paraId="0BEAE494">
      <w:pPr>
        <w:pStyle w:val="7"/>
        <w:shd w:val="clear" w:color="auto" w:fill="FFFFFF"/>
        <w:spacing w:before="0" w:beforeAutospacing="0" w:after="0" w:afterAutospacing="0"/>
        <w:ind w:left="-426"/>
        <w:rPr>
          <w:color w:val="111111"/>
          <w:sz w:val="28"/>
          <w:szCs w:val="28"/>
        </w:rPr>
      </w:pPr>
      <w:r>
        <w:rPr>
          <w:iCs/>
          <w:color w:val="000000"/>
          <w:sz w:val="28"/>
          <w:szCs w:val="28"/>
          <w:u w:val="single"/>
        </w:rPr>
        <w:t> </w:t>
      </w:r>
      <w:r>
        <w:rPr>
          <w:b/>
          <w:iCs/>
          <w:color w:val="000000"/>
          <w:sz w:val="28"/>
          <w:szCs w:val="28"/>
          <w:u w:val="single"/>
        </w:rPr>
        <w:t>Образовательные</w:t>
      </w:r>
      <w:r>
        <w:rPr>
          <w:b/>
          <w:i/>
          <w:iCs/>
          <w:color w:val="000000"/>
          <w:sz w:val="28"/>
          <w:szCs w:val="28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формировать умение сгибать прямоугольный лист бумаги пополам, совмещая стороны и углы</w:t>
      </w:r>
    </w:p>
    <w:p w14:paraId="0126F79A">
      <w:pPr>
        <w:pStyle w:val="7"/>
        <w:shd w:val="clear" w:color="auto" w:fill="FFFFFF"/>
        <w:spacing w:before="0" w:beforeAutospacing="0" w:after="0" w:afterAutospacing="0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Развивающие задачи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развивать глазомер, воображение, мелкую моторику рук</w:t>
      </w:r>
    </w:p>
    <w:p w14:paraId="5B1BDACB">
      <w:pPr>
        <w:pStyle w:val="7"/>
        <w:shd w:val="clear" w:color="auto" w:fill="FFFFFF"/>
        <w:spacing w:before="0" w:beforeAutospacing="0" w:after="0" w:afterAutospacing="0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Воспитательные задачи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воспитывать аккуратность в работе с бумагой</w:t>
      </w:r>
    </w:p>
    <w:p w14:paraId="40C08F0A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Планируемый результат занятия 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Закрепление знаний детей о частях автобуса.</w:t>
      </w:r>
    </w:p>
    <w:p w14:paraId="5EFCA497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 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рассматривание на прогулке общественного транспорта.</w:t>
      </w:r>
    </w:p>
    <w:p w14:paraId="199B8EFC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Прямоугольный лист бумаги, заготовки деталей дома (окна, двери, колеса, клей, кисточки).</w:t>
      </w:r>
    </w:p>
    <w:p w14:paraId="538EE05C">
      <w:pPr>
        <w:shd w:val="clear" w:color="auto" w:fill="FFFFFF"/>
        <w:spacing w:after="0" w:line="240" w:lineRule="auto"/>
        <w:ind w:left="-42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2CB35C">
      <w:pPr>
        <w:shd w:val="clear" w:color="auto" w:fill="FFFFFF"/>
        <w:spacing w:after="0" w:line="240" w:lineRule="auto"/>
        <w:ind w:left="-42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8"/>
        <w:tblW w:w="1630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94"/>
        <w:gridCol w:w="2126"/>
        <w:gridCol w:w="3544"/>
        <w:gridCol w:w="2977"/>
        <w:gridCol w:w="2126"/>
        <w:gridCol w:w="2126"/>
        <w:gridCol w:w="142"/>
      </w:tblGrid>
      <w:tr w14:paraId="3101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</w:tcPr>
          <w:p w14:paraId="14397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14:paraId="7BACF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Этапы.</w:t>
            </w:r>
          </w:p>
          <w:p w14:paraId="319B02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2126" w:type="dxa"/>
          </w:tcPr>
          <w:p w14:paraId="0ECFE6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3544" w:type="dxa"/>
          </w:tcPr>
          <w:p w14:paraId="61D3C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14:paraId="55C7C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977" w:type="dxa"/>
          </w:tcPr>
          <w:p w14:paraId="57E1B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приёмы</w:t>
            </w:r>
          </w:p>
        </w:tc>
        <w:tc>
          <w:tcPr>
            <w:tcW w:w="2126" w:type="dxa"/>
          </w:tcPr>
          <w:p w14:paraId="68AC8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268" w:type="dxa"/>
            <w:gridSpan w:val="2"/>
          </w:tcPr>
          <w:p w14:paraId="23999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14:paraId="1DDB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E1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14:paraId="51684D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этап.</w:t>
            </w:r>
          </w:p>
        </w:tc>
        <w:tc>
          <w:tcPr>
            <w:tcW w:w="2126" w:type="dxa"/>
          </w:tcPr>
          <w:p w14:paraId="15E31F1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Побуждение ребёнка к процессу </w:t>
            </w:r>
          </w:p>
          <w:p w14:paraId="223E09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деятельности.</w:t>
            </w:r>
          </w:p>
        </w:tc>
        <w:tc>
          <w:tcPr>
            <w:tcW w:w="3544" w:type="dxa"/>
          </w:tcPr>
          <w:p w14:paraId="5D5C0D6B">
            <w:pPr>
              <w:pStyle w:val="7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Ребята, сегодня к нам в детский сад пришло письмо, адресованное нашей группе, но без обратного адреса. От кого же оно?</w:t>
            </w:r>
          </w:p>
          <w:p w14:paraId="6DBA4BF8">
            <w:pPr>
              <w:pStyle w:val="7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Но прежде чем начнем давайте встанем в круг и поздороваемся.</w:t>
            </w:r>
          </w:p>
          <w:p w14:paraId="3F88270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D26C63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77CB860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Словесный </w:t>
            </w:r>
          </w:p>
          <w:p w14:paraId="639ABEF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</w:rPr>
              <w:t>(обращение к детям)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14:paraId="584AC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Наглядный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</w:rPr>
              <w:t>(письмо)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42D0EDD7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Внимательно слушают.</w:t>
            </w:r>
          </w:p>
          <w:p w14:paraId="05095C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5B22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 детей появляется интерес к 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занятию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14:paraId="706C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DE0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14:paraId="41C43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2126" w:type="dxa"/>
          </w:tcPr>
          <w:p w14:paraId="6F435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C92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BD7F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E0B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3394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88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1D68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94" w:type="dxa"/>
          </w:tcPr>
          <w:p w14:paraId="28CC6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126" w:type="dxa"/>
          </w:tcPr>
          <w:p w14:paraId="7A009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Постановка и обсуждение проблемной ситуации.</w:t>
            </w:r>
          </w:p>
        </w:tc>
        <w:tc>
          <w:tcPr>
            <w:tcW w:w="3544" w:type="dxa"/>
          </w:tcPr>
          <w:p w14:paraId="7F0B3716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Письмо пришло от кота Матроскина из деревни Простоквашино. </w:t>
            </w:r>
          </w:p>
          <w:p w14:paraId="04F12505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 открывает конверт, достает </w:t>
            </w:r>
            <w:r>
              <w:rPr>
                <w:color w:val="111111"/>
                <w:sz w:val="28"/>
                <w:szCs w:val="28"/>
                <w:u w:val="single"/>
              </w:rPr>
              <w:t>письмо</w:t>
            </w:r>
            <w:r>
              <w:rPr>
                <w:color w:val="111111"/>
                <w:sz w:val="28"/>
                <w:szCs w:val="28"/>
              </w:rPr>
              <w:t>:</w:t>
            </w:r>
          </w:p>
          <w:p w14:paraId="7733D0D8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«Здравствуйте, дорогие ребята. Пишет Вам кот Матроскин, помогите нам, пожалуйста. Мы жители деревни, хотим поехать в путешествие по нашей стране. Но, не знаем, на чем это сделать?</w:t>
            </w:r>
          </w:p>
          <w:p w14:paraId="72A84332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-Ребята, давайте подумаем, на чем можно путешествовать?</w:t>
            </w:r>
          </w:p>
          <w:p w14:paraId="4BDC1312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-Молодцы, ребята, многие виды транспорта вы знаете. </w:t>
            </w:r>
          </w:p>
          <w:p w14:paraId="7B1BF2FC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Но Матроскин написал в письме нам загадку-</w:t>
            </w:r>
            <w:r>
              <w:rPr>
                <w:color w:val="111111"/>
                <w:sz w:val="28"/>
                <w:szCs w:val="28"/>
                <w:u w:val="single"/>
              </w:rPr>
              <w:t>подсказку</w:t>
            </w:r>
            <w:r>
              <w:rPr>
                <w:color w:val="111111"/>
                <w:sz w:val="28"/>
                <w:szCs w:val="28"/>
              </w:rPr>
              <w:t>:</w:t>
            </w:r>
          </w:p>
          <w:p w14:paraId="361C94B5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Загадка</w:t>
            </w:r>
          </w:p>
          <w:p w14:paraId="1C37DE4A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Что за чудо длинный дом?</w:t>
            </w:r>
          </w:p>
          <w:p w14:paraId="63FF8970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Пассажиров много в нем</w:t>
            </w:r>
          </w:p>
          <w:p w14:paraId="584A029C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Носит обувь из резины</w:t>
            </w:r>
          </w:p>
          <w:p w14:paraId="17C209DC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 питается бензином.</w:t>
            </w:r>
          </w:p>
          <w:p w14:paraId="06B9CA8E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Правильно ребята, это </w:t>
            </w:r>
            <w:r>
              <w:rPr>
                <w:rStyle w:val="5"/>
                <w:color w:val="111111"/>
                <w:sz w:val="28"/>
                <w:szCs w:val="28"/>
              </w:rPr>
              <w:t>автобус </w:t>
            </w:r>
            <w:r>
              <w:rPr>
                <w:color w:val="111111"/>
                <w:sz w:val="28"/>
                <w:szCs w:val="28"/>
              </w:rPr>
              <w:t>(воспитатель достает из конверта бумажный большой </w:t>
            </w:r>
            <w:r>
              <w:rPr>
                <w:rStyle w:val="5"/>
                <w:color w:val="111111"/>
                <w:sz w:val="28"/>
                <w:szCs w:val="28"/>
              </w:rPr>
              <w:t>автобус</w:t>
            </w:r>
            <w:r>
              <w:rPr>
                <w:color w:val="111111"/>
                <w:sz w:val="28"/>
                <w:szCs w:val="28"/>
              </w:rPr>
              <w:t xml:space="preserve">). Как же мы можем помочь жителям Простоквашино? </w:t>
            </w:r>
          </w:p>
          <w:p w14:paraId="134C36E9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 меня только один </w:t>
            </w:r>
            <w:r>
              <w:rPr>
                <w:rStyle w:val="5"/>
                <w:color w:val="111111"/>
                <w:sz w:val="28"/>
                <w:szCs w:val="28"/>
              </w:rPr>
              <w:t>автобус</w:t>
            </w:r>
            <w:r>
              <w:rPr>
                <w:color w:val="111111"/>
                <w:sz w:val="28"/>
                <w:szCs w:val="28"/>
              </w:rPr>
              <w:t xml:space="preserve">, а жителей много. Проявляют интерес к происходящему. </w:t>
            </w:r>
          </w:p>
          <w:p w14:paraId="79EB4903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28F8491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Словесный (беседа)</w:t>
            </w:r>
          </w:p>
          <w:p w14:paraId="5391739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F4549D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804681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580931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80CA10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B42970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A2F59A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85B830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4EAED9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D5C79D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1700A7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35169C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4BA63C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184B9A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4EB1D1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9E4D68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288A80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3EC3D7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E60BAD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55922D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DA0951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327CE5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2A1569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84234C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FBD7FF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CDF10A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F30371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BA0D86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04C925F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640E83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DBD635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96ACC6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56B381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25B317D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77ABDC2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2C8933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Наглядный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(автобус)</w:t>
            </w:r>
          </w:p>
          <w:p w14:paraId="101B2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85567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6F629C6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7363945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F85C4B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Внимательно слушают , отвечают на вопросы.</w:t>
            </w:r>
          </w:p>
          <w:p w14:paraId="4B58A9F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213BE91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DF3327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75D2533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3643E7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1D6311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60AED1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0CC0FC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7ED9CA7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451EB7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7F996B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6D7958A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289DB1B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2881835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8DB02A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E26A75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59F173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B4B1AA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1CFBE7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8CB9B8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61F7CD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60912D2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1EB03E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Отгадывают загадку</w:t>
            </w:r>
          </w:p>
          <w:p w14:paraId="79B0C04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2E626A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20ACFB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5763D9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4BB532C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FD3EE7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F9614B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96412D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32972C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6FAC34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0DCE735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Рассуждают и высказывают свои предположения.</w:t>
            </w:r>
          </w:p>
          <w:p w14:paraId="022D06E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1FEF90A9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Осознают проблему, требующую разрешения</w:t>
            </w:r>
          </w:p>
          <w:p w14:paraId="1B04B60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14:paraId="5880B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8DF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Закрепят названия различных видов транспорта.</w:t>
            </w:r>
          </w:p>
        </w:tc>
      </w:tr>
      <w:tr w14:paraId="29EE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684" w:hRule="atLeast"/>
        </w:trPr>
        <w:tc>
          <w:tcPr>
            <w:tcW w:w="567" w:type="dxa"/>
          </w:tcPr>
          <w:p w14:paraId="7B0E0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694" w:type="dxa"/>
          </w:tcPr>
          <w:p w14:paraId="470C2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126" w:type="dxa"/>
          </w:tcPr>
          <w:p w14:paraId="7BE4E8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свойствах автобуса</w:t>
            </w:r>
          </w:p>
        </w:tc>
        <w:tc>
          <w:tcPr>
            <w:tcW w:w="3544" w:type="dxa"/>
          </w:tcPr>
          <w:p w14:paraId="1F5AFC20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-Хорошо, ребята, давайте посмотрим на образец. Из каких деталей состоит </w:t>
            </w:r>
            <w:r>
              <w:rPr>
                <w:rStyle w:val="5"/>
                <w:color w:val="111111"/>
                <w:sz w:val="28"/>
                <w:szCs w:val="28"/>
              </w:rPr>
              <w:t>автобус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14:paraId="3C0F7A4B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-Ребята, посмотрите в тарелочку с заготовками, что там лежит?</w:t>
            </w:r>
          </w:p>
          <w:p w14:paraId="0F98756A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Правильно, молодцы.</w:t>
            </w:r>
          </w:p>
          <w:p w14:paraId="2B6A7387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-Для начала складываем прямоугольник совмещая стороны и углы.</w:t>
            </w:r>
          </w:p>
          <w:p w14:paraId="3E99F19A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-Какой формы и цвета двери у </w:t>
            </w:r>
            <w:r>
              <w:rPr>
                <w:rStyle w:val="5"/>
                <w:color w:val="111111"/>
                <w:sz w:val="28"/>
                <w:szCs w:val="28"/>
              </w:rPr>
              <w:t>автобуса на образце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14:paraId="64E10150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-Хорошо, делаем. Теперь, что нам осталось сделать?</w:t>
            </w:r>
          </w:p>
          <w:p w14:paraId="2E720E38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-Как и из чего можно сделать колеса?</w:t>
            </w:r>
          </w:p>
          <w:p w14:paraId="5D9B8CBC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-Хорошо, ребята, посмотрите на образец, как расположены двери, окна, колеса?</w:t>
            </w:r>
          </w:p>
          <w:p w14:paraId="4AB7490F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14:paraId="54A75F9E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14:paraId="09521191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Физкультминутка</w:t>
            </w:r>
          </w:p>
          <w:p w14:paraId="451A68CD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Мы в автобус дружно сели  (Дети садятся)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  <w:shd w:val="clear" w:color="auto" w:fill="FFFFFF"/>
              </w:rPr>
              <w:t>И в окошко посмотрели.  (смотрят по сторонам)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  <w:shd w:val="clear" w:color="auto" w:fill="FFFFFF"/>
              </w:rPr>
              <w:t>Наш шофёр педаль нажал, («нажимают» на педаль)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  <w:shd w:val="clear" w:color="auto" w:fill="FFFFFF"/>
              </w:rPr>
              <w:t>И автобус побежал. (убегают)</w:t>
            </w:r>
          </w:p>
          <w:p w14:paraId="4A81A52B">
            <w:pPr>
              <w:pStyle w:val="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CD2E07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Наглядный (образец автобуса)</w:t>
            </w:r>
          </w:p>
          <w:p w14:paraId="34ABC1E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7E4EACF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26721C3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20B9CF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2E6C6F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85B496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6642DA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315417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50A6C4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Практический</w:t>
            </w:r>
          </w:p>
          <w:p w14:paraId="786297F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(упражнения)</w:t>
            </w:r>
          </w:p>
          <w:p w14:paraId="47BCB6D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C3A29C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007030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25F9F5E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75E49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7E55202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BB3557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5ACAA2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5788C5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B45AEE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A3FB07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70A7EB6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20C000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C7E170F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29A01BD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1FF4E6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E776C6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74C7D4F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9B0CFA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C0CD3E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6EE38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725BE9D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Практический(показ действий)</w:t>
            </w:r>
          </w:p>
          <w:p w14:paraId="4DB91C4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430F6E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344FF1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2336F4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9D38D7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BB6D45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D4F73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</w:rPr>
            </w:pPr>
          </w:p>
          <w:p w14:paraId="03445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309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DF2B9">
            <w:pPr>
              <w:pStyle w:val="7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Включаются в процесс деятельности</w:t>
            </w:r>
          </w:p>
          <w:p w14:paraId="639A4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04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1EC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113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1A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47D5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Внимательно рассматривают </w:t>
            </w:r>
          </w:p>
          <w:p w14:paraId="429CF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cs="Times New Roman"/>
                <w:color w:val="111111"/>
                <w:sz w:val="28"/>
                <w:szCs w:val="28"/>
              </w:rPr>
              <w:t>автобус </w:t>
            </w:r>
          </w:p>
          <w:p w14:paraId="507F6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7D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3C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F4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2A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B5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9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814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64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54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E2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5E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E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0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E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776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3A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B3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61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55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D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28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F6A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69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39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88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F4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69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745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2F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66B4CE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Развитие диалогической речи</w:t>
            </w:r>
          </w:p>
          <w:p w14:paraId="1F3A66B6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0E4A4020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0946B6F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2E01ADCF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366ED3E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Закрепить с детьми части автобуса</w:t>
            </w:r>
          </w:p>
          <w:p w14:paraId="6D98897A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A3A7C52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58EC90C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AF49392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034A6A7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D3CF242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Снятие напряжения, эмоциональная и физическая разрядка</w:t>
            </w:r>
          </w:p>
          <w:p w14:paraId="659CE185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C83E6D6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46215C1C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Осваивают данный материал</w:t>
            </w:r>
          </w:p>
        </w:tc>
      </w:tr>
      <w:tr w14:paraId="2DF3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8B88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14:paraId="1B303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126" w:type="dxa"/>
          </w:tcPr>
          <w:p w14:paraId="6337A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Подвести итог НОД. Обобщить полученные детьми знания и умения.  </w:t>
            </w:r>
          </w:p>
        </w:tc>
        <w:tc>
          <w:tcPr>
            <w:tcW w:w="3544" w:type="dxa"/>
          </w:tcPr>
          <w:p w14:paraId="5EC44DC2">
            <w:pPr>
              <w:pStyle w:val="7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Чем вы сегодня занимались на занятии?</w:t>
            </w:r>
          </w:p>
          <w:p w14:paraId="6C13CDD8">
            <w:pPr>
              <w:pStyle w:val="7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Кому мы сегодня помогли?</w:t>
            </w:r>
          </w:p>
          <w:p w14:paraId="20E04353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05ABC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Словесный метод 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</w:rPr>
              <w:t>(беседа)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отвечают на вопросы, выражают свое отношение к 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занятию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2246A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Высказываются по поводу полученной информации.</w:t>
            </w:r>
          </w:p>
        </w:tc>
        <w:tc>
          <w:tcPr>
            <w:tcW w:w="2268" w:type="dxa"/>
            <w:gridSpan w:val="2"/>
          </w:tcPr>
          <w:p w14:paraId="78456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Повторение пройденного материала</w:t>
            </w:r>
          </w:p>
        </w:tc>
      </w:tr>
    </w:tbl>
    <w:p w14:paraId="0B078AC6">
      <w:pPr>
        <w:rPr>
          <w:rFonts w:ascii="Times New Roman" w:hAnsi="Times New Roman" w:cs="Times New Roman"/>
          <w:sz w:val="28"/>
          <w:szCs w:val="28"/>
        </w:rPr>
      </w:pPr>
    </w:p>
    <w:p w14:paraId="005484B3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CC"/>
    <w:rsid w:val="002A017C"/>
    <w:rsid w:val="002F19D4"/>
    <w:rsid w:val="004E0981"/>
    <w:rsid w:val="00877BF8"/>
    <w:rsid w:val="00927875"/>
    <w:rsid w:val="00991324"/>
    <w:rsid w:val="00FA23CC"/>
    <w:rsid w:val="20E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c18"/>
    <w:basedOn w:val="3"/>
    <w:uiPriority w:val="0"/>
  </w:style>
  <w:style w:type="character" w:customStyle="1" w:styleId="11">
    <w:name w:val="c10"/>
    <w:basedOn w:val="3"/>
    <w:uiPriority w:val="0"/>
  </w:style>
  <w:style w:type="paragraph" w:customStyle="1" w:styleId="12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выноски Знак"/>
    <w:basedOn w:val="3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582</Words>
  <Characters>3323</Characters>
  <Lines>27</Lines>
  <Paragraphs>7</Paragraphs>
  <TotalTime>0</TotalTime>
  <ScaleCrop>false</ScaleCrop>
  <LinksUpToDate>false</LinksUpToDate>
  <CharactersWithSpaces>3898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2019-12-17T15:26:00Z</dcterms:created>
  <dc:creator>Надя Демиденко</dc:creator>
  <cp:lastModifiedBy>Надежда</cp:lastModifiedBy>
  <cp:lastPrinted>2019-12-16T21:42:00Z</cp:lastPrinted>
  <dcterms:modified xsi:type="dcterms:W3CDTF">2025-07-19T15:58:51Z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541481CF852D49B2BFB3A69F7CFAB3F4_13</vt:lpwstr>
  </property>
</Properties>
</file>